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A4" w:rsidRPr="009577A4" w:rsidRDefault="00B45E6F" w:rsidP="009577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30.09</w:t>
      </w:r>
      <w:r w:rsidR="009577A4" w:rsidRPr="009577A4">
        <w:rPr>
          <w:rFonts w:ascii="Times New Roman" w:hAnsi="Times New Roman" w:cs="Times New Roman"/>
          <w:sz w:val="24"/>
          <w:szCs w:val="24"/>
        </w:rPr>
        <w:t>.2021 r., Żelechów</w:t>
      </w: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577A4" w:rsidRPr="009577A4" w:rsidRDefault="009577A4" w:rsidP="00957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4"/>
        </w:rPr>
      </w:pPr>
      <w:r w:rsidRPr="009577A4">
        <w:rPr>
          <w:rFonts w:ascii="Times New Roman" w:hAnsi="Times New Roman" w:cs="Times New Roman"/>
          <w:b/>
          <w:bCs/>
          <w:sz w:val="28"/>
          <w:szCs w:val="24"/>
        </w:rPr>
        <w:t xml:space="preserve">Temat: </w:t>
      </w:r>
      <w:r w:rsidR="00CB3642">
        <w:rPr>
          <w:rFonts w:ascii="Times New Roman" w:hAnsi="Times New Roman" w:cs="Times New Roman"/>
          <w:b/>
          <w:bCs/>
          <w:sz w:val="28"/>
          <w:szCs w:val="24"/>
        </w:rPr>
        <w:t>Mapa, czyli co lubi</w:t>
      </w:r>
      <w:r w:rsidR="00DB1DAB">
        <w:rPr>
          <w:rFonts w:ascii="Times New Roman" w:hAnsi="Times New Roman" w:cs="Times New Roman"/>
          <w:b/>
          <w:bCs/>
          <w:sz w:val="28"/>
          <w:szCs w:val="24"/>
        </w:rPr>
        <w:t>ę</w:t>
      </w:r>
      <w:r w:rsidRPr="009577A4">
        <w:rPr>
          <w:rFonts w:ascii="Times New Roman" w:hAnsi="Times New Roman" w:cs="Times New Roman"/>
          <w:b/>
          <w:bCs/>
          <w:i/>
          <w:iCs/>
          <w:sz w:val="28"/>
          <w:szCs w:val="24"/>
        </w:rPr>
        <w:t>.</w:t>
      </w: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Czas trwania: 45 minut.</w:t>
      </w: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Poziom edukacyjny: Liceum Ogólnokształcące, klasa 1</w:t>
      </w: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Przedmiot: Godzina wychowawcza.</w:t>
      </w: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Cele ogólne:</w:t>
      </w:r>
    </w:p>
    <w:p w:rsidR="009577A4" w:rsidRP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Uczeń:</w:t>
      </w:r>
    </w:p>
    <w:p w:rsidR="009577A4" w:rsidRPr="009577A4" w:rsidRDefault="009577A4" w:rsidP="009577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prawidłowo definiuje pojęcia wielokulturowości i międzykulturowości;</w:t>
      </w:r>
    </w:p>
    <w:p w:rsidR="009577A4" w:rsidRPr="009577A4" w:rsidRDefault="009577A4" w:rsidP="009577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rozumie, na czym polega wielokulturowa struktura społeczna;</w:t>
      </w:r>
    </w:p>
    <w:p w:rsidR="009577A4" w:rsidRDefault="009577A4" w:rsidP="009577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 xml:space="preserve">potrafi wskazać elementy przenikania się kultur </w:t>
      </w:r>
      <w:r w:rsidR="00CB3642">
        <w:rPr>
          <w:rFonts w:ascii="Times New Roman" w:hAnsi="Times New Roman" w:cs="Times New Roman"/>
          <w:sz w:val="24"/>
          <w:szCs w:val="24"/>
        </w:rPr>
        <w:t>w jego najbliższej okolicy</w:t>
      </w:r>
    </w:p>
    <w:p w:rsidR="009577A4" w:rsidRPr="009577A4" w:rsidRDefault="009577A4" w:rsidP="009577A4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7A4" w:rsidRP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Cele szczegółowe</w:t>
      </w:r>
    </w:p>
    <w:p w:rsidR="009577A4" w:rsidRP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Uczeń:</w:t>
      </w:r>
    </w:p>
    <w:p w:rsidR="009577A4" w:rsidRPr="009577A4" w:rsidRDefault="009577A4" w:rsidP="009577A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poprawnie wskazuje różnice między pojęciami wielokulturowości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77A4">
        <w:rPr>
          <w:rFonts w:ascii="Times New Roman" w:hAnsi="Times New Roman" w:cs="Times New Roman"/>
          <w:sz w:val="24"/>
          <w:szCs w:val="24"/>
        </w:rPr>
        <w:t>międzykulturowości;</w:t>
      </w:r>
    </w:p>
    <w:p w:rsidR="009577A4" w:rsidRPr="009577A4" w:rsidRDefault="009577A4" w:rsidP="009577A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rozumie pojęcie pluralizmu kulturowego;</w:t>
      </w:r>
    </w:p>
    <w:p w:rsidR="009577A4" w:rsidRPr="009577A4" w:rsidRDefault="009577A4" w:rsidP="009577A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wyjaśnia, uwzględniając wieloetniczne tradycje Polski, jaki wpływ na kształtowanie</w:t>
      </w:r>
    </w:p>
    <w:p w:rsidR="009577A4" w:rsidRPr="009577A4" w:rsidRDefault="009577A4" w:rsidP="009577A4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narodu mają wspólne dzieje, kultura, język i tradycja;</w:t>
      </w:r>
    </w:p>
    <w:p w:rsidR="00CB3642" w:rsidRDefault="00CB3642" w:rsidP="00CB364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potrafi wskazać na mapie miejsca wielokulturowe w jego okolicy</w:t>
      </w:r>
    </w:p>
    <w:p w:rsidR="00CB3642" w:rsidRPr="00CB3642" w:rsidRDefault="00CB3642" w:rsidP="00CB364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7A4" w:rsidRP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Metody pracy:</w:t>
      </w:r>
    </w:p>
    <w:p w:rsidR="009577A4" w:rsidRPr="009577A4" w:rsidRDefault="009577A4" w:rsidP="009577A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samodzielne dochodzenie do wiedzy,</w:t>
      </w:r>
    </w:p>
    <w:p w:rsidR="009577A4" w:rsidRPr="009577A4" w:rsidRDefault="00DB1DAB" w:rsidP="009577A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burza mózgów</w:t>
      </w:r>
      <w:r w:rsidR="009577A4" w:rsidRPr="009577A4">
        <w:rPr>
          <w:rFonts w:ascii="Times New Roman" w:hAnsi="Times New Roman" w:cs="Times New Roman"/>
          <w:sz w:val="24"/>
          <w:szCs w:val="24"/>
        </w:rPr>
        <w:t>,</w:t>
      </w:r>
    </w:p>
    <w:p w:rsidR="009577A4" w:rsidRPr="009577A4" w:rsidRDefault="009577A4" w:rsidP="009577A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debata,</w:t>
      </w:r>
    </w:p>
    <w:p w:rsidR="009577A4" w:rsidRPr="009577A4" w:rsidRDefault="009577A4" w:rsidP="009577A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przygotowanie prezentacji,</w:t>
      </w:r>
    </w:p>
    <w:p w:rsidR="009577A4" w:rsidRDefault="009577A4" w:rsidP="009577A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analiza</w:t>
      </w:r>
      <w:r w:rsidR="00CB3642">
        <w:rPr>
          <w:rFonts w:ascii="Times New Roman" w:hAnsi="Times New Roman" w:cs="Times New Roman"/>
          <w:sz w:val="24"/>
          <w:szCs w:val="24"/>
        </w:rPr>
        <w:t xml:space="preserve"> mapy</w:t>
      </w: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7A4" w:rsidRDefault="009577A4" w:rsidP="00957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Formy pracy:</w:t>
      </w:r>
    </w:p>
    <w:p w:rsidR="009577A4" w:rsidRDefault="009577A4" w:rsidP="009577A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indywidualna</w:t>
      </w:r>
    </w:p>
    <w:p w:rsidR="009577A4" w:rsidRDefault="009577A4" w:rsidP="009577A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zbiorowa</w:t>
      </w:r>
    </w:p>
    <w:p w:rsidR="009577A4" w:rsidRPr="009577A4" w:rsidRDefault="009577A4" w:rsidP="009577A4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7A4" w:rsidRDefault="009577A4" w:rsidP="00B854D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7A4">
        <w:rPr>
          <w:rFonts w:ascii="Times New Roman" w:hAnsi="Times New Roman" w:cs="Times New Roman"/>
          <w:sz w:val="24"/>
          <w:szCs w:val="24"/>
        </w:rPr>
        <w:t>Nauczyciel rozdaje uczniom definicje wielokulturowości i międzykulturowości – prosi o zanalizowanie definicji</w:t>
      </w:r>
      <w:r w:rsidR="00B854D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77A4">
        <w:rPr>
          <w:rFonts w:ascii="Times New Roman" w:hAnsi="Times New Roman" w:cs="Times New Roman"/>
          <w:sz w:val="24"/>
          <w:szCs w:val="24"/>
        </w:rPr>
        <w:t>Następnie ocenia pracę uczniów, odpowiada na ich pytania, prowadzi dyskusję na temat</w:t>
      </w:r>
      <w:r w:rsidR="00B854D2">
        <w:rPr>
          <w:rFonts w:ascii="Times New Roman" w:hAnsi="Times New Roman" w:cs="Times New Roman"/>
          <w:sz w:val="24"/>
          <w:szCs w:val="24"/>
        </w:rPr>
        <w:t xml:space="preserve"> </w:t>
      </w:r>
      <w:r w:rsidRPr="009577A4">
        <w:rPr>
          <w:rFonts w:ascii="Times New Roman" w:hAnsi="Times New Roman" w:cs="Times New Roman"/>
          <w:sz w:val="24"/>
          <w:szCs w:val="24"/>
        </w:rPr>
        <w:t>wielokulturowości.</w:t>
      </w:r>
    </w:p>
    <w:p w:rsidR="00CB3642" w:rsidRDefault="00CB3642" w:rsidP="00B854D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Nauczyciel rozdaje uczniom mapę ich okolicy i prosi o przeanalizowanie w grupach miejsc wielokulturowych. Prosi o dyskusje na temat tych miejsc, czy są ważne dla lokalnej społeczności, czy jest ich dużo, czy potrzebne są takie miejsca, z czym im się kojarzą.</w:t>
      </w:r>
    </w:p>
    <w:p w:rsidR="00CB3642" w:rsidRPr="009577A4" w:rsidRDefault="00CB3642" w:rsidP="00B854D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Nauczyciel prosi uczniów o przygotowanie i zaprezentowanie na forum klasy efektów swojej pracy.</w:t>
      </w:r>
    </w:p>
    <w:sectPr w:rsidR="00CB3642" w:rsidRPr="009577A4" w:rsidSect="00F72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7676D"/>
    <w:multiLevelType w:val="hybridMultilevel"/>
    <w:tmpl w:val="0586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D12EC"/>
    <w:multiLevelType w:val="hybridMultilevel"/>
    <w:tmpl w:val="1826E9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7489D"/>
    <w:multiLevelType w:val="hybridMultilevel"/>
    <w:tmpl w:val="D36A37AA"/>
    <w:lvl w:ilvl="0" w:tplc="ED580854">
      <w:numFmt w:val="bullet"/>
      <w:lvlText w:val="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53BD6"/>
    <w:multiLevelType w:val="hybridMultilevel"/>
    <w:tmpl w:val="1A70BF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B7A7F"/>
    <w:multiLevelType w:val="hybridMultilevel"/>
    <w:tmpl w:val="426EF87C"/>
    <w:lvl w:ilvl="0" w:tplc="1EF2765C">
      <w:numFmt w:val="bullet"/>
      <w:lvlText w:val="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B5FAE"/>
    <w:multiLevelType w:val="hybridMultilevel"/>
    <w:tmpl w:val="A1D264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95860"/>
    <w:multiLevelType w:val="hybridMultilevel"/>
    <w:tmpl w:val="78FE4BE6"/>
    <w:lvl w:ilvl="0" w:tplc="5E041FD4">
      <w:numFmt w:val="bullet"/>
      <w:lvlText w:val="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986BDF"/>
    <w:multiLevelType w:val="hybridMultilevel"/>
    <w:tmpl w:val="541E6B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C47BE"/>
    <w:multiLevelType w:val="hybridMultilevel"/>
    <w:tmpl w:val="EAFEAD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577A4"/>
    <w:rsid w:val="005918C1"/>
    <w:rsid w:val="009577A4"/>
    <w:rsid w:val="00B45E6F"/>
    <w:rsid w:val="00B854D2"/>
    <w:rsid w:val="00CB3642"/>
    <w:rsid w:val="00DB1DAB"/>
    <w:rsid w:val="00F724DF"/>
    <w:rsid w:val="00FC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77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6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2021-11-28T19:14:00Z</dcterms:created>
  <dcterms:modified xsi:type="dcterms:W3CDTF">2021-11-28T20:13:00Z</dcterms:modified>
</cp:coreProperties>
</file>